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Australia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 (WA)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08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 (VIC)
Eight Hours Day (TAS)
Canberra Day (ACT)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May Day (NT)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Western Australia Day (WA)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 (Most region)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Picnic Day (NT)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27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 (WA)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 (Most Region)
Queen's Birthday (QLD)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