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712989">
        <w:trPr>
          <w:trHeight w:hRule="exact" w:val="274"/>
          <w:jc w:val="center"/>
        </w:trPr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4F1DCB" w:rsidRPr="004F1DCB" w:rsidRDefault="004F1DCB" w:rsidP="004F1DCB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F1DCB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F1DCB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5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4F1DCB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78128B">
        <w:trPr>
          <w:trHeight w:hRule="exact" w:val="274"/>
          <w:jc w:val="center"/>
        </w:trPr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4F1DCB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4F1DCB" w:rsidRPr="00562C29" w:rsidRDefault="004F1DCB" w:rsidP="004F1DCB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F1DC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4F1DCB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F1DCB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4F1DCB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4F1DCB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67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F1DCB">
              <w:rPr>
                <w:rFonts w:ascii="Georgia" w:hAnsi="Georgia" w:cs="Georgia"/>
                <w:b/>
                <w:color w:val="3F6C19"/>
                <w:sz w:val="18"/>
                <w:szCs w:val="20"/>
              </w:rPr>
              <w:t>28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4F1DCB" w:rsidRPr="00CA56C6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F831B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4F1DCB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F1DCB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4F1DCB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4F1DCB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4F1DCB" w:rsidRPr="00515F96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4F1DC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4F1DCB" w:rsidRPr="00CA56C6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4F1DCB" w:rsidRPr="00D41909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3F2D74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F055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4F1DCB" w:rsidRPr="00562C29" w:rsidRDefault="004F1DCB" w:rsidP="004F1DCB">
            <w:pPr>
              <w:jc w:val="center"/>
              <w:rPr>
                <w:rFonts w:ascii="Georgia" w:hAnsi="Georgia" w:cs="Georgia"/>
                <w:b/>
                <w:bCs/>
                <w:color w:val="3F6C19"/>
                <w:sz w:val="20"/>
                <w:szCs w:val="20"/>
              </w:rPr>
            </w:pPr>
            <w:r w:rsidRPr="004F1DC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4F1DCB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4F1DCB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4F1DCB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4F1DCB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4F1DCB" w:rsidRPr="00562C29" w:rsidRDefault="004F1DCB" w:rsidP="004F1DCB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F1DC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F1DCB" w:rsidRPr="00CA56C6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4F1DC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F08E6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4F1DCB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4F1DCB" w:rsidRPr="00562C29" w:rsidRDefault="004F1DCB" w:rsidP="004F1DCB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F1DC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4F1DCB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4F1DCB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4F1DCB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3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4F1DCB" w:rsidRPr="00CA56C6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D84D7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F523E4">
        <w:trPr>
          <w:trHeight w:hRule="exact" w:val="274"/>
          <w:jc w:val="center"/>
        </w:trPr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4F1DCB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4F1DCB" w:rsidRPr="00562C29" w:rsidRDefault="004F1DCB" w:rsidP="004F1DCB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F1DC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4F1DCB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4F1DCB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4F1DCB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3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F1DCB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4F1DCB" w:rsidRPr="00CA56C6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F1DCB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8327D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4F1DCB" w:rsidRPr="00562C29" w:rsidRDefault="004F1DCB" w:rsidP="004F1DCB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F1DC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4F1DCB" w:rsidRPr="004F1DCB" w:rsidRDefault="004F1DCB" w:rsidP="004F1DCB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F1DCB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4F1DCB" w:rsidRPr="004F1DCB" w:rsidRDefault="004F1DCB" w:rsidP="004F1DCB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F1DCB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7</w:t>
            </w:r>
          </w:p>
        </w:tc>
      </w:tr>
      <w:tr w:rsidR="004F1DCB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4F1DCB" w:rsidRPr="00706FF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4F1DCB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  <w:tr w:rsidR="004F1DCB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F1DCB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4F1DCB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4F1DCB" w:rsidRPr="00CA56C6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860F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174FD7">
        <w:trPr>
          <w:trHeight w:hRule="exact" w:val="274"/>
          <w:jc w:val="center"/>
        </w:trPr>
        <w:tc>
          <w:tcPr>
            <w:tcW w:w="46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4F1DCB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4F1DCB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4F1DCB" w:rsidRPr="00562C29" w:rsidRDefault="004F1DCB" w:rsidP="004F1DCB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F1DC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4F1DCB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F1DCB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4F1DCB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4F1DCB" w:rsidRPr="00CA56C6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4F1DCB" w:rsidRPr="00802760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4F1DCB" w:rsidRPr="00802760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802760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802760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4F1DCB" w:rsidRPr="00802760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802760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802760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500507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F1DCB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4F1DCB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:rsidR="004F1DCB" w:rsidRPr="00562C29" w:rsidRDefault="004F1DCB" w:rsidP="004F1DCB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4F1DC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4F1DCB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4F1DCB" w:rsidRPr="00A75C3B" w:rsidRDefault="004F1DCB" w:rsidP="004F1D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F1DCB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4F1DCB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4F1DCB" w:rsidRPr="00471889" w:rsidRDefault="004F1DCB" w:rsidP="004F1D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4F1DCB" w:rsidRPr="00CA56C6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4F1DCB" w:rsidRPr="008D273F" w:rsidRDefault="004F1DCB" w:rsidP="004F1D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64226B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B16" w:rsidRPr="006669BE" w:rsidRDefault="00AA3155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</w:pPr>
                            <w:r w:rsidRPr="00513246"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  <w:t>20</w:t>
                            </w:r>
                            <w:r w:rsidRPr="00562C29"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  <w:t>2</w:t>
                            </w:r>
                            <w:r w:rsidR="004F1DCB"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:rsidR="00833B16" w:rsidRPr="006669BE" w:rsidRDefault="00AA3155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</w:pPr>
                      <w:r w:rsidRPr="00513246"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  <w:t>20</w:t>
                      </w:r>
                      <w:r w:rsidRPr="00562C29"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  <w:t>2</w:t>
                      </w:r>
                      <w:r w:rsidR="004F1DCB"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6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2E3DCE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Islamic Festivals</w:t>
            </w:r>
            <w:r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4F1DCB" w:rsidP="007328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Jan 27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1076AC" w:rsidP="0073280B">
            <w:pPr>
              <w:rPr>
                <w:rFonts w:ascii="Georgia" w:hAnsi="Georgia"/>
              </w:rPr>
            </w:pPr>
            <w:hyperlink r:id="rId6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 al Miraj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4F1DCB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Feb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1076AC" w:rsidP="0073280B">
            <w:pPr>
              <w:rPr>
                <w:rFonts w:ascii="Georgia" w:hAnsi="Georgia"/>
              </w:rPr>
            </w:pPr>
            <w:hyperlink r:id="rId7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 al Bara’ah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D41909" w:rsidRDefault="004F1DCB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Feb 28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D41909" w:rsidRDefault="001076AC" w:rsidP="0073280B">
            <w:pPr>
              <w:rPr>
                <w:rFonts w:ascii="Georgia" w:hAnsi="Georgia"/>
              </w:rPr>
            </w:pPr>
            <w:hyperlink r:id="rId8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Ramadan (start)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4F1DCB" w:rsidP="007328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 27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1076AC" w:rsidP="0073280B">
            <w:pPr>
              <w:rPr>
                <w:rFonts w:ascii="Georgia" w:hAnsi="Georgia"/>
              </w:rPr>
            </w:pPr>
            <w:hyperlink r:id="rId9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Laylat al Qadar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4F1DCB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 31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1076AC" w:rsidP="0073280B">
            <w:pPr>
              <w:rPr>
                <w:rFonts w:ascii="Georgia" w:hAnsi="Georgia"/>
              </w:rPr>
            </w:pPr>
            <w:hyperlink r:id="rId10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Eid-al –Fitr Ramadan)</w:t>
              </w:r>
            </w:hyperlink>
            <w:r w:rsidR="002E3DCE" w:rsidRPr="00D41909">
              <w:rPr>
                <w:rFonts w:ascii="Georgia" w:hAnsi="Georgia"/>
              </w:rPr>
              <w:t>Ramadan)</w:t>
            </w: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D41909" w:rsidRDefault="004F1DCB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Jun 06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D41909" w:rsidRDefault="001076AC" w:rsidP="0073280B">
            <w:pPr>
              <w:rPr>
                <w:rFonts w:ascii="Georgia" w:hAnsi="Georgia"/>
              </w:rPr>
            </w:pPr>
            <w:hyperlink r:id="rId11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Waqf al Arafa- Hajj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4F1DCB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Jun 07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1076AC" w:rsidP="0073280B">
            <w:pPr>
              <w:rPr>
                <w:rFonts w:ascii="Georgia" w:hAnsi="Georgia"/>
              </w:rPr>
            </w:pPr>
            <w:hyperlink r:id="rId12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Eid-al-Adha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4F1DCB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Jun 26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1076AC" w:rsidP="0073280B">
            <w:pPr>
              <w:rPr>
                <w:rFonts w:ascii="Georgia" w:hAnsi="Georgia"/>
              </w:rPr>
            </w:pPr>
            <w:hyperlink r:id="rId13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Hijra-Islamic New Year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D41909" w:rsidRDefault="004F1DCB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 05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D41909" w:rsidRDefault="001076AC" w:rsidP="0073280B">
            <w:pPr>
              <w:rPr>
                <w:rFonts w:ascii="Georgia" w:hAnsi="Georgia"/>
              </w:rPr>
            </w:pPr>
            <w:hyperlink r:id="rId14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Day of Ashura / Muharram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4F1DCB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Sep 05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1076AC" w:rsidP="0073280B">
            <w:pPr>
              <w:rPr>
                <w:rFonts w:ascii="Georgia" w:hAnsi="Georgia"/>
              </w:rPr>
            </w:pPr>
            <w:hyperlink r:id="rId15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Milad un Nabi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64226B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098675" cy="2349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2E6" w:rsidRPr="0064226B" w:rsidRDefault="0064226B" w:rsidP="00387891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Pr="0064226B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Isla</w:t>
                              </w:r>
                              <w:bookmarkStart w:id="0" w:name="_GoBack"/>
                              <w:bookmarkEnd w:id="0"/>
                              <w:r w:rsidRPr="0064226B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mic Calendar</w:t>
                              </w:r>
                            </w:hyperlink>
                            <w:r w:rsidRPr="0064226B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42E6" w:rsidRPr="0064226B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pt;margin-top:1.15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" filled="f" stroked="f">
                <v:textbox>
                  <w:txbxContent>
                    <w:p w:rsidR="002942E6" w:rsidRPr="0064226B" w:rsidRDefault="0064226B" w:rsidP="00387891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17" w:history="1">
                        <w:r w:rsidRPr="0064226B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Isla</w:t>
                        </w:r>
                        <w:bookmarkStart w:id="1" w:name="_GoBack"/>
                        <w:bookmarkEnd w:id="1"/>
                        <w:r w:rsidRPr="0064226B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mic Calendar</w:t>
                        </w:r>
                      </w:hyperlink>
                      <w:r w:rsidRPr="0064226B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2942E6" w:rsidRPr="0064226B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AC" w:rsidRDefault="001076AC" w:rsidP="00370D9D">
      <w:pPr>
        <w:spacing w:after="0" w:line="240" w:lineRule="auto"/>
      </w:pPr>
      <w:r>
        <w:separator/>
      </w:r>
    </w:p>
  </w:endnote>
  <w:endnote w:type="continuationSeparator" w:id="0">
    <w:p w:rsidR="001076AC" w:rsidRDefault="001076AC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AC" w:rsidRDefault="001076AC" w:rsidP="00370D9D">
      <w:pPr>
        <w:spacing w:after="0" w:line="240" w:lineRule="auto"/>
      </w:pPr>
      <w:r>
        <w:separator/>
      </w:r>
    </w:p>
  </w:footnote>
  <w:footnote w:type="continuationSeparator" w:id="0">
    <w:p w:rsidR="001076AC" w:rsidRDefault="001076AC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009D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3EAB"/>
    <w:rsid w:val="001058D7"/>
    <w:rsid w:val="001076AC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558A1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3DCE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61A5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4F1DCB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2C2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4226B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02FF1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6379C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469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4EFD"/>
    <w:rsid w:val="00EF7441"/>
    <w:rsid w:val="00F03F36"/>
    <w:rsid w:val="00F043BD"/>
    <w:rsid w:val="00F04B16"/>
    <w:rsid w:val="00F10664"/>
    <w:rsid w:val="00F10F79"/>
    <w:rsid w:val="00F1536D"/>
    <w:rsid w:val="00F254A7"/>
    <w:rsid w:val="00F31704"/>
    <w:rsid w:val="00F328DA"/>
    <w:rsid w:val="00F51F91"/>
    <w:rsid w:val="00F52C8E"/>
    <w:rsid w:val="00F65E9F"/>
    <w:rsid w:val="00F67CF9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9DCF4"/>
  <w15:docId w15:val="{AC87B805-F462-46C5-8D92-52D43EBA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slam/ramadan.php" TargetMode="External"/><Relationship Id="rId13" Type="http://schemas.openxmlformats.org/officeDocument/2006/relationships/hyperlink" Target="https://www.calendarlabs.com/holidays/india/muharram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islam/lailat-al-baraah.php" TargetMode="External"/><Relationship Id="rId12" Type="http://schemas.openxmlformats.org/officeDocument/2006/relationships/hyperlink" Target="https://www.calendarlabs.com/holidays/singapore/hari-raya-haji.php" TargetMode="External"/><Relationship Id="rId17" Type="http://schemas.openxmlformats.org/officeDocument/2006/relationships/hyperlink" Target="https://www.calendarlabs.com/2025-islamic-calend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2025-islamic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slam/lailat-al-miraj.php" TargetMode="External"/><Relationship Id="rId11" Type="http://schemas.openxmlformats.org/officeDocument/2006/relationships/hyperlink" Target="https://www.calendarlabs.com/holidays/islam/waqf-al-arafa-hajj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india/milad-un-nabi.php" TargetMode="External"/><Relationship Id="rId10" Type="http://schemas.openxmlformats.org/officeDocument/2006/relationships/hyperlink" Target="https://www.calendarlabs.com/holidays/islam/ramadan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slam/laylat-al-kadr.php" TargetMode="External"/><Relationship Id="rId14" Type="http://schemas.openxmlformats.org/officeDocument/2006/relationships/hyperlink" Target="https://www.calendarlabs.com/holidays/india/muharra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Islamic Calendar - CalendarLabs.com</vt:lpstr>
    </vt:vector>
  </TitlesOfParts>
  <Company>CalendarLabs.com</Company>
  <LinksUpToDate>false</LinksUpToDate>
  <CharactersWithSpaces>2624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Islamic Calendar - CalendarLabs.com</dc:title>
  <dc:subject>2025 Islamic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2021-05-26T15:18:00Z</cp:lastPrinted>
  <dcterms:created xsi:type="dcterms:W3CDTF">2023-06-02T11:10:00Z</dcterms:created>
  <dcterms:modified xsi:type="dcterms:W3CDTF">2023-06-02T11:10:00Z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